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0E9D9610" w14:textId="6A7F45CB" w:rsidR="00166D56" w:rsidRDefault="008E1FC4" w:rsidP="00EF008C">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EB31AA">
        <w:rPr>
          <w:rFonts w:ascii="Arial" w:hAnsi="Arial" w:cs="Arial"/>
          <w:szCs w:val="24"/>
        </w:rPr>
        <w:t>08</w:t>
      </w:r>
    </w:p>
    <w:p w14:paraId="7595A30C" w14:textId="77777777" w:rsidR="00EB31AA" w:rsidRDefault="00EB31AA" w:rsidP="00EF008C">
      <w:pPr>
        <w:rPr>
          <w:rFonts w:ascii="Arial" w:hAnsi="Arial" w:cs="Arial"/>
          <w:szCs w:val="24"/>
        </w:rPr>
      </w:pPr>
    </w:p>
    <w:p w14:paraId="2B382340" w14:textId="77777777" w:rsidR="00EB31AA" w:rsidRPr="00EB31AA" w:rsidRDefault="00EB31AA" w:rsidP="00EB31AA">
      <w:pPr>
        <w:rPr>
          <w:rFonts w:ascii="Arial" w:hAnsi="Arial" w:cs="Arial"/>
          <w:sz w:val="28"/>
          <w:szCs w:val="28"/>
        </w:rPr>
      </w:pPr>
      <w:r w:rsidRPr="00EB31AA">
        <w:rPr>
          <w:rFonts w:ascii="Arial" w:hAnsi="Arial" w:cs="Arial"/>
          <w:b/>
          <w:bCs/>
          <w:sz w:val="28"/>
          <w:szCs w:val="28"/>
        </w:rPr>
        <w:t>CWU T&amp;S WEEKLY BULLETIN NO 2025/06 – 16 FEBRUARY 2025</w:t>
      </w:r>
      <w:r w:rsidRPr="00EB31AA">
        <w:rPr>
          <w:rFonts w:ascii="Arial" w:hAnsi="Arial" w:cs="Arial"/>
          <w:sz w:val="28"/>
          <w:szCs w:val="28"/>
        </w:rPr>
        <w:br/>
      </w:r>
      <w:hyperlink r:id="rId8" w:history="1">
        <w:r w:rsidRPr="00EB31AA">
          <w:rPr>
            <w:rStyle w:val="Hyperlink"/>
            <w:rFonts w:ascii="Arial" w:hAnsi="Arial" w:cs="Arial"/>
            <w:b/>
            <w:bCs/>
            <w:sz w:val="28"/>
            <w:szCs w:val="28"/>
          </w:rPr>
          <w:t>CWU T&amp;S Branch cwu.asn.au</w:t>
        </w:r>
      </w:hyperlink>
      <w:r w:rsidRPr="00EB31AA">
        <w:rPr>
          <w:rFonts w:ascii="Arial" w:hAnsi="Arial" w:cs="Arial"/>
          <w:sz w:val="28"/>
          <w:szCs w:val="28"/>
        </w:rPr>
        <w:br/>
      </w:r>
      <w:r w:rsidRPr="00EB31AA">
        <w:rPr>
          <w:rFonts w:ascii="Arial" w:hAnsi="Arial" w:cs="Arial"/>
          <w:b/>
          <w:bCs/>
          <w:sz w:val="28"/>
          <w:szCs w:val="28"/>
        </w:rPr>
        <w:t>You're never alone when you're a union member</w:t>
      </w:r>
      <w:r w:rsidRPr="00EB31AA">
        <w:rPr>
          <w:rFonts w:ascii="Arial" w:hAnsi="Arial" w:cs="Arial"/>
          <w:sz w:val="28"/>
          <w:szCs w:val="28"/>
        </w:rPr>
        <w:br/>
      </w:r>
      <w:hyperlink r:id="rId9" w:history="1">
        <w:r w:rsidRPr="00EB31AA">
          <w:rPr>
            <w:rStyle w:val="Hyperlink"/>
            <w:rFonts w:ascii="Arial" w:hAnsi="Arial" w:cs="Arial"/>
            <w:b/>
            <w:bCs/>
            <w:sz w:val="28"/>
            <w:szCs w:val="28"/>
          </w:rPr>
          <w:t>Click here to join CWU TS Branch</w:t>
        </w:r>
      </w:hyperlink>
    </w:p>
    <w:p w14:paraId="325710C1" w14:textId="77777777" w:rsidR="00EB31AA" w:rsidRPr="00EB31AA" w:rsidRDefault="00EB31AA" w:rsidP="00EB31AA">
      <w:pPr>
        <w:rPr>
          <w:rFonts w:ascii="Arial" w:hAnsi="Arial" w:cs="Arial"/>
          <w:szCs w:val="24"/>
        </w:rPr>
      </w:pPr>
    </w:p>
    <w:p w14:paraId="351009BF" w14:textId="77777777" w:rsidR="00EB31AA" w:rsidRDefault="00EB31AA" w:rsidP="00EB31AA">
      <w:pPr>
        <w:rPr>
          <w:rFonts w:ascii="Arial" w:hAnsi="Arial" w:cs="Arial"/>
          <w:b/>
          <w:bCs/>
          <w:szCs w:val="24"/>
        </w:rPr>
      </w:pPr>
    </w:p>
    <w:p w14:paraId="598D8AD7" w14:textId="77777777" w:rsidR="00EB31AA" w:rsidRDefault="00EB31AA" w:rsidP="00EB31AA">
      <w:pPr>
        <w:rPr>
          <w:rFonts w:ascii="Arial" w:hAnsi="Arial" w:cs="Arial"/>
          <w:b/>
          <w:bCs/>
          <w:szCs w:val="24"/>
        </w:rPr>
      </w:pPr>
      <w:r w:rsidRPr="00EB31AA">
        <w:rPr>
          <w:rFonts w:ascii="Arial" w:hAnsi="Arial" w:cs="Arial"/>
          <w:b/>
          <w:bCs/>
          <w:szCs w:val="24"/>
        </w:rPr>
        <w:t>UNFAIR DISMISSAL</w:t>
      </w:r>
      <w:r w:rsidRPr="00EB31AA">
        <w:rPr>
          <w:rFonts w:ascii="Arial" w:hAnsi="Arial" w:cs="Arial"/>
          <w:szCs w:val="24"/>
        </w:rPr>
        <w:br/>
        <w:t>Our delegate in Triple Zero Sydney, Shona Webby, has been terminated for what we believe are unfounded allegations. We advise members in the area that we have filed an unfair dismissal application in the Fair Work Commission and will support Shona. We may be limited in reporting progress as often these matters end in a confidential settlement.</w:t>
      </w:r>
      <w:r w:rsidRPr="00EB31AA">
        <w:rPr>
          <w:rFonts w:ascii="Arial" w:hAnsi="Arial" w:cs="Arial"/>
          <w:szCs w:val="24"/>
        </w:rPr>
        <w:br/>
        <w:t xml:space="preserve">  </w:t>
      </w:r>
      <w:r w:rsidRPr="00EB31AA">
        <w:rPr>
          <w:rFonts w:ascii="Arial" w:hAnsi="Arial" w:cs="Arial"/>
          <w:szCs w:val="24"/>
        </w:rPr>
        <w:br/>
      </w:r>
    </w:p>
    <w:p w14:paraId="41D0167F" w14:textId="77777777" w:rsidR="00EB31AA" w:rsidRDefault="00EB31AA" w:rsidP="00EB31AA">
      <w:pPr>
        <w:rPr>
          <w:rFonts w:ascii="Arial" w:hAnsi="Arial" w:cs="Arial"/>
          <w:b/>
          <w:bCs/>
          <w:szCs w:val="24"/>
        </w:rPr>
      </w:pPr>
      <w:r w:rsidRPr="00EB31AA">
        <w:rPr>
          <w:rFonts w:ascii="Arial" w:hAnsi="Arial" w:cs="Arial"/>
          <w:b/>
          <w:bCs/>
          <w:szCs w:val="24"/>
        </w:rPr>
        <w:t>OPTICAL FIBRE CASE – OPEN ZOOM HOOK-UP</w:t>
      </w:r>
      <w:r w:rsidRPr="00EB31AA">
        <w:rPr>
          <w:rFonts w:ascii="Arial" w:hAnsi="Arial" w:cs="Arial"/>
          <w:szCs w:val="24"/>
        </w:rPr>
        <w:br/>
        <w:t>You are invited to join us on ZOOM to discuss the outcome of the case and to discuss how we will develop a claim seeking permanent upgrades and backpay. We can also discuss progress with the Job Description review.</w:t>
      </w:r>
      <w:r w:rsidRPr="00EB31AA">
        <w:rPr>
          <w:rFonts w:ascii="Arial" w:hAnsi="Arial" w:cs="Arial"/>
          <w:szCs w:val="24"/>
        </w:rPr>
        <w:br/>
        <w:t xml:space="preserve">The meeting will be at </w:t>
      </w:r>
      <w:r w:rsidRPr="00EB31AA">
        <w:rPr>
          <w:rFonts w:ascii="Arial" w:hAnsi="Arial" w:cs="Arial"/>
          <w:b/>
          <w:bCs/>
          <w:szCs w:val="24"/>
        </w:rPr>
        <w:t>7.00 PM on MONDAY 3 MARCH</w:t>
      </w:r>
      <w:r w:rsidRPr="00EB31AA">
        <w:rPr>
          <w:rFonts w:ascii="Arial" w:hAnsi="Arial" w:cs="Arial"/>
          <w:szCs w:val="24"/>
        </w:rPr>
        <w:br/>
      </w:r>
      <w:hyperlink r:id="rId10" w:history="1">
        <w:r w:rsidRPr="00EB31AA">
          <w:rPr>
            <w:rStyle w:val="Hyperlink"/>
            <w:rFonts w:ascii="Arial" w:hAnsi="Arial" w:cs="Arial"/>
            <w:b/>
            <w:bCs/>
            <w:szCs w:val="24"/>
          </w:rPr>
          <w:t>Join the meeting here</w:t>
        </w:r>
      </w:hyperlink>
      <w:r w:rsidRPr="00EB31AA">
        <w:rPr>
          <w:rFonts w:ascii="Arial" w:hAnsi="Arial" w:cs="Arial"/>
          <w:b/>
          <w:bCs/>
          <w:szCs w:val="24"/>
        </w:rPr>
        <w:tab/>
      </w:r>
      <w:r w:rsidRPr="00EB31AA">
        <w:rPr>
          <w:rFonts w:ascii="Arial" w:hAnsi="Arial" w:cs="Arial"/>
          <w:b/>
          <w:bCs/>
          <w:szCs w:val="24"/>
        </w:rPr>
        <w:tab/>
      </w:r>
      <w:r w:rsidRPr="00EB31AA">
        <w:rPr>
          <w:rFonts w:ascii="Arial" w:hAnsi="Arial" w:cs="Arial"/>
          <w:szCs w:val="24"/>
        </w:rPr>
        <w:t>or</w:t>
      </w:r>
      <w:r w:rsidRPr="00EB31AA">
        <w:rPr>
          <w:rFonts w:ascii="Arial" w:hAnsi="Arial" w:cs="Arial"/>
          <w:b/>
          <w:bCs/>
          <w:szCs w:val="24"/>
        </w:rPr>
        <w:tab/>
      </w:r>
      <w:r w:rsidRPr="00EB31AA">
        <w:rPr>
          <w:rFonts w:ascii="Arial" w:hAnsi="Arial" w:cs="Arial"/>
          <w:szCs w:val="24"/>
        </w:rPr>
        <w:t>Phone   02 8015 6011   ID 874 4228 1648   P</w:t>
      </w:r>
      <w:r>
        <w:rPr>
          <w:rFonts w:ascii="Arial" w:hAnsi="Arial" w:cs="Arial"/>
          <w:szCs w:val="24"/>
        </w:rPr>
        <w:t>ass</w:t>
      </w:r>
      <w:r w:rsidRPr="00EB31AA">
        <w:rPr>
          <w:rFonts w:ascii="Arial" w:hAnsi="Arial" w:cs="Arial"/>
          <w:szCs w:val="24"/>
        </w:rPr>
        <w:t>w</w:t>
      </w:r>
      <w:r>
        <w:rPr>
          <w:rFonts w:ascii="Arial" w:hAnsi="Arial" w:cs="Arial"/>
          <w:szCs w:val="24"/>
        </w:rPr>
        <w:t>or</w:t>
      </w:r>
      <w:r w:rsidRPr="00EB31AA">
        <w:rPr>
          <w:rFonts w:ascii="Arial" w:hAnsi="Arial" w:cs="Arial"/>
          <w:szCs w:val="24"/>
        </w:rPr>
        <w:t>d 2000</w:t>
      </w:r>
      <w:r w:rsidRPr="00EB31AA">
        <w:rPr>
          <w:rFonts w:ascii="Arial" w:hAnsi="Arial" w:cs="Arial"/>
          <w:szCs w:val="24"/>
        </w:rPr>
        <w:br/>
        <w:t xml:space="preserve">  </w:t>
      </w:r>
      <w:r w:rsidRPr="00EB31AA">
        <w:rPr>
          <w:rFonts w:ascii="Arial" w:hAnsi="Arial" w:cs="Arial"/>
          <w:szCs w:val="24"/>
        </w:rPr>
        <w:br/>
      </w:r>
    </w:p>
    <w:p w14:paraId="674251B3" w14:textId="77777777" w:rsidR="00EB31AA" w:rsidRDefault="00EB31AA" w:rsidP="00EB31AA">
      <w:pPr>
        <w:rPr>
          <w:rFonts w:ascii="Arial" w:hAnsi="Arial" w:cs="Arial"/>
          <w:b/>
          <w:bCs/>
          <w:szCs w:val="24"/>
        </w:rPr>
      </w:pPr>
      <w:r w:rsidRPr="00EB31AA">
        <w:rPr>
          <w:rFonts w:ascii="Arial" w:hAnsi="Arial" w:cs="Arial"/>
          <w:b/>
          <w:bCs/>
          <w:szCs w:val="24"/>
        </w:rPr>
        <w:t>OPTICAL FIBRE CASE – NEXT STEPS</w:t>
      </w:r>
      <w:r w:rsidRPr="00EB31AA">
        <w:rPr>
          <w:rFonts w:ascii="Arial" w:hAnsi="Arial" w:cs="Arial"/>
          <w:szCs w:val="24"/>
        </w:rPr>
        <w:br/>
        <w:t xml:space="preserve">The optical fibre case will finish on Wed 26 Feb in Melbourne (yes the upgrading case is not complete – the very last issue is the fine that Telstra will pay for underpaying Jayawardana). Where to now?    </w:t>
      </w:r>
      <w:hyperlink r:id="rId11" w:history="1">
        <w:r w:rsidRPr="00EB31AA">
          <w:rPr>
            <w:rStyle w:val="Hyperlink"/>
            <w:rFonts w:ascii="Arial" w:hAnsi="Arial" w:cs="Arial"/>
            <w:b/>
            <w:bCs/>
            <w:szCs w:val="24"/>
          </w:rPr>
          <w:t xml:space="preserve">      More</w:t>
        </w:r>
      </w:hyperlink>
      <w:r w:rsidRPr="00EB31AA">
        <w:rPr>
          <w:rFonts w:ascii="Arial" w:hAnsi="Arial" w:cs="Arial"/>
          <w:szCs w:val="24"/>
        </w:rPr>
        <w:br/>
        <w:t xml:space="preserve">  </w:t>
      </w:r>
      <w:r w:rsidRPr="00EB31AA">
        <w:rPr>
          <w:rFonts w:ascii="Arial" w:hAnsi="Arial" w:cs="Arial"/>
          <w:szCs w:val="24"/>
        </w:rPr>
        <w:br/>
      </w:r>
    </w:p>
    <w:p w14:paraId="54D2E1C0" w14:textId="77777777" w:rsidR="00EB31AA" w:rsidRDefault="00EB31AA" w:rsidP="00EB31AA">
      <w:pPr>
        <w:rPr>
          <w:rFonts w:ascii="Arial" w:hAnsi="Arial" w:cs="Arial"/>
          <w:b/>
          <w:bCs/>
          <w:szCs w:val="24"/>
        </w:rPr>
      </w:pPr>
      <w:r w:rsidRPr="00EB31AA">
        <w:rPr>
          <w:rFonts w:ascii="Arial" w:hAnsi="Arial" w:cs="Arial"/>
          <w:b/>
          <w:bCs/>
          <w:szCs w:val="24"/>
        </w:rPr>
        <w:t>NOKIA MONTHLY PAY</w:t>
      </w:r>
      <w:r w:rsidRPr="00EB31AA">
        <w:rPr>
          <w:rFonts w:ascii="Arial" w:hAnsi="Arial" w:cs="Arial"/>
          <w:szCs w:val="24"/>
        </w:rPr>
        <w:br/>
        <w:t>Confidential conciliation took place last week with no result. We will resume in a week or two. Discussions are continuing.</w:t>
      </w:r>
      <w:r w:rsidRPr="00EB31AA">
        <w:rPr>
          <w:rFonts w:ascii="Arial" w:hAnsi="Arial" w:cs="Arial"/>
          <w:szCs w:val="24"/>
        </w:rPr>
        <w:br/>
        <w:t xml:space="preserve">  </w:t>
      </w:r>
      <w:r w:rsidRPr="00EB31AA">
        <w:rPr>
          <w:rFonts w:ascii="Arial" w:hAnsi="Arial" w:cs="Arial"/>
          <w:szCs w:val="24"/>
        </w:rPr>
        <w:br/>
      </w:r>
    </w:p>
    <w:p w14:paraId="4FC55BF1" w14:textId="77777777" w:rsidR="00EB31AA" w:rsidRDefault="00EB31AA" w:rsidP="00EB31AA">
      <w:pPr>
        <w:rPr>
          <w:rFonts w:ascii="Arial" w:hAnsi="Arial" w:cs="Arial"/>
          <w:b/>
          <w:bCs/>
          <w:szCs w:val="24"/>
        </w:rPr>
      </w:pPr>
      <w:r w:rsidRPr="00EB31AA">
        <w:rPr>
          <w:rFonts w:ascii="Arial" w:hAnsi="Arial" w:cs="Arial"/>
          <w:b/>
          <w:bCs/>
          <w:szCs w:val="24"/>
        </w:rPr>
        <w:t>OPTUS SHIFT CASE</w:t>
      </w:r>
      <w:r w:rsidRPr="00EB31AA">
        <w:rPr>
          <w:rFonts w:ascii="Arial" w:hAnsi="Arial" w:cs="Arial"/>
          <w:szCs w:val="24"/>
        </w:rPr>
        <w:br/>
        <w:t>We cannot report on any progress as conciliation will resume in a few weeks. In the meantime, we are discussing several factual matters.</w:t>
      </w:r>
      <w:r w:rsidRPr="00EB31AA">
        <w:rPr>
          <w:rFonts w:ascii="Arial" w:hAnsi="Arial" w:cs="Arial"/>
          <w:szCs w:val="24"/>
        </w:rPr>
        <w:br/>
        <w:t xml:space="preserve">  </w:t>
      </w:r>
      <w:r w:rsidRPr="00EB31AA">
        <w:rPr>
          <w:rFonts w:ascii="Arial" w:hAnsi="Arial" w:cs="Arial"/>
          <w:szCs w:val="24"/>
        </w:rPr>
        <w:br/>
      </w:r>
    </w:p>
    <w:p w14:paraId="7AC7469A" w14:textId="77777777" w:rsidR="00EB31AA" w:rsidRDefault="00EB31AA" w:rsidP="00EB31AA">
      <w:pPr>
        <w:rPr>
          <w:rFonts w:ascii="Arial" w:hAnsi="Arial" w:cs="Arial"/>
          <w:b/>
          <w:bCs/>
          <w:szCs w:val="24"/>
        </w:rPr>
      </w:pPr>
    </w:p>
    <w:p w14:paraId="101ECB01" w14:textId="77777777" w:rsidR="00EB31AA" w:rsidRDefault="00EB31AA" w:rsidP="00EB31AA">
      <w:pPr>
        <w:rPr>
          <w:rFonts w:ascii="Arial" w:hAnsi="Arial" w:cs="Arial"/>
          <w:b/>
          <w:bCs/>
          <w:szCs w:val="24"/>
        </w:rPr>
      </w:pPr>
    </w:p>
    <w:p w14:paraId="32114B25" w14:textId="77777777" w:rsidR="00EB31AA" w:rsidRDefault="00EB31AA" w:rsidP="00EB31AA">
      <w:pPr>
        <w:rPr>
          <w:rFonts w:ascii="Arial" w:hAnsi="Arial" w:cs="Arial"/>
          <w:b/>
          <w:bCs/>
          <w:szCs w:val="24"/>
        </w:rPr>
      </w:pPr>
      <w:r w:rsidRPr="00EB31AA">
        <w:rPr>
          <w:rFonts w:ascii="Arial" w:hAnsi="Arial" w:cs="Arial"/>
          <w:b/>
          <w:bCs/>
          <w:szCs w:val="24"/>
        </w:rPr>
        <w:lastRenderedPageBreak/>
        <w:t>OPTUS EBA GOING TO VOTE</w:t>
      </w:r>
      <w:r w:rsidRPr="00EB31AA">
        <w:rPr>
          <w:rFonts w:ascii="Arial" w:hAnsi="Arial" w:cs="Arial"/>
          <w:szCs w:val="24"/>
        </w:rPr>
        <w:br/>
        <w:t xml:space="preserve">We have concluded EBA negotiations with Optus and achieved some improvements. As our union membership in Optus remains </w:t>
      </w:r>
      <w:proofErr w:type="gramStart"/>
      <w:r w:rsidRPr="00EB31AA">
        <w:rPr>
          <w:rFonts w:ascii="Arial" w:hAnsi="Arial" w:cs="Arial"/>
          <w:szCs w:val="24"/>
        </w:rPr>
        <w:t>fairly low</w:t>
      </w:r>
      <w:proofErr w:type="gramEnd"/>
      <w:r w:rsidRPr="00EB31AA">
        <w:rPr>
          <w:rFonts w:ascii="Arial" w:hAnsi="Arial" w:cs="Arial"/>
          <w:szCs w:val="24"/>
        </w:rPr>
        <w:t xml:space="preserve">, our bargaining power is also reduced. A NO vote would help but nothing beats stronger membership. </w:t>
      </w:r>
      <w:hyperlink r:id="rId12" w:history="1">
        <w:r w:rsidRPr="00EB31AA">
          <w:rPr>
            <w:rStyle w:val="Hyperlink"/>
            <w:rFonts w:ascii="Arial" w:hAnsi="Arial" w:cs="Arial"/>
            <w:b/>
            <w:bCs/>
            <w:szCs w:val="24"/>
          </w:rPr>
          <w:t xml:space="preserve">      More</w:t>
        </w:r>
      </w:hyperlink>
      <w:r w:rsidRPr="00EB31AA">
        <w:rPr>
          <w:rFonts w:ascii="Arial" w:hAnsi="Arial" w:cs="Arial"/>
          <w:szCs w:val="24"/>
        </w:rPr>
        <w:br/>
        <w:t xml:space="preserve">  </w:t>
      </w:r>
      <w:r w:rsidRPr="00EB31AA">
        <w:rPr>
          <w:rFonts w:ascii="Arial" w:hAnsi="Arial" w:cs="Arial"/>
          <w:szCs w:val="24"/>
        </w:rPr>
        <w:br/>
      </w:r>
    </w:p>
    <w:p w14:paraId="23AD2B63" w14:textId="085EA5F5" w:rsidR="00EB31AA" w:rsidRPr="00EB31AA" w:rsidRDefault="00EB31AA" w:rsidP="00EB31AA">
      <w:pPr>
        <w:rPr>
          <w:rFonts w:ascii="Arial" w:hAnsi="Arial" w:cs="Arial"/>
          <w:szCs w:val="24"/>
        </w:rPr>
      </w:pPr>
      <w:r w:rsidRPr="00EB31AA">
        <w:rPr>
          <w:rFonts w:ascii="Arial" w:hAnsi="Arial" w:cs="Arial"/>
          <w:b/>
          <w:bCs/>
          <w:szCs w:val="24"/>
        </w:rPr>
        <w:t>UNION MEMBERSHIP GROWING - ACTU</w:t>
      </w:r>
      <w:r w:rsidRPr="00EB31AA">
        <w:rPr>
          <w:rFonts w:ascii="Arial" w:hAnsi="Arial" w:cs="Arial"/>
          <w:szCs w:val="24"/>
        </w:rPr>
        <w:br/>
        <w:t xml:space="preserve">In case you missed it: recent data show that union membership has gone up by 12.3% in the past 2 years! More workers are realising that joining your union is the best decision you can make for your working life. Here are five of the top benefits of joining your union. </w:t>
      </w:r>
      <w:hyperlink r:id="rId13" w:history="1">
        <w:r w:rsidRPr="00EB31AA">
          <w:rPr>
            <w:rStyle w:val="Hyperlink"/>
            <w:rFonts w:ascii="Arial" w:hAnsi="Arial" w:cs="Arial"/>
            <w:b/>
            <w:bCs/>
            <w:szCs w:val="24"/>
          </w:rPr>
          <w:t xml:space="preserve">      More</w:t>
        </w:r>
      </w:hyperlink>
    </w:p>
    <w:p w14:paraId="35CE0349" w14:textId="77777777" w:rsidR="00EB31AA" w:rsidRDefault="00EB31AA" w:rsidP="00EB31AA">
      <w:pPr>
        <w:rPr>
          <w:rFonts w:ascii="Arial" w:hAnsi="Arial" w:cs="Arial"/>
          <w:szCs w:val="24"/>
        </w:rPr>
      </w:pPr>
      <w:r w:rsidRPr="00EB31AA">
        <w:rPr>
          <w:rFonts w:ascii="Arial" w:hAnsi="Arial" w:cs="Arial"/>
          <w:szCs w:val="24"/>
        </w:rPr>
        <w:t xml:space="preserve">  </w:t>
      </w:r>
      <w:r w:rsidRPr="00EB31AA">
        <w:rPr>
          <w:rFonts w:ascii="Arial" w:hAnsi="Arial" w:cs="Arial"/>
          <w:szCs w:val="24"/>
        </w:rPr>
        <w:br/>
      </w:r>
    </w:p>
    <w:p w14:paraId="45664656" w14:textId="5C7CAB8C" w:rsidR="00EB31AA" w:rsidRPr="00EB31AA" w:rsidRDefault="00EB31AA" w:rsidP="00EB31AA">
      <w:pPr>
        <w:rPr>
          <w:rFonts w:ascii="Arial" w:hAnsi="Arial" w:cs="Arial"/>
          <w:szCs w:val="24"/>
        </w:rPr>
      </w:pPr>
      <w:r w:rsidRPr="00EB31AA">
        <w:rPr>
          <w:rFonts w:ascii="Arial" w:hAnsi="Arial" w:cs="Arial"/>
          <w:szCs w:val="24"/>
        </w:rPr>
        <w:t>This Bulletin is sent to members of the CWU T&amp;S Branch and some complimentary addresses.</w:t>
      </w:r>
      <w:r w:rsidRPr="00EB31AA">
        <w:rPr>
          <w:rFonts w:ascii="Arial" w:hAnsi="Arial" w:cs="Arial"/>
          <w:szCs w:val="24"/>
        </w:rPr>
        <w:br/>
        <w:t xml:space="preserve">To unsubscribe simply email </w:t>
      </w:r>
      <w:hyperlink r:id="rId14" w:history="1">
        <w:r w:rsidRPr="00EB31AA">
          <w:rPr>
            <w:rStyle w:val="Hyperlink"/>
            <w:rFonts w:ascii="Arial" w:hAnsi="Arial" w:cs="Arial"/>
            <w:szCs w:val="24"/>
          </w:rPr>
          <w:t>office@cwu.asn.au</w:t>
        </w:r>
      </w:hyperlink>
      <w:r w:rsidRPr="00EB31AA">
        <w:rPr>
          <w:rFonts w:ascii="Arial" w:hAnsi="Arial" w:cs="Arial"/>
          <w:szCs w:val="24"/>
        </w:rPr>
        <w:t xml:space="preserve"> with the word unsubscribe.  </w:t>
      </w:r>
    </w:p>
    <w:p w14:paraId="0B1457AF" w14:textId="77777777" w:rsidR="00EB31AA" w:rsidRDefault="00EB31AA" w:rsidP="00EF008C">
      <w:pPr>
        <w:rPr>
          <w:rFonts w:ascii="Arial" w:hAnsi="Arial" w:cs="Arial"/>
          <w:szCs w:val="24"/>
        </w:rPr>
      </w:pPr>
    </w:p>
    <w:p w14:paraId="349B331C" w14:textId="77777777" w:rsidR="00D52F25" w:rsidRPr="006555EA" w:rsidRDefault="00D52F25" w:rsidP="006555EA">
      <w:pPr>
        <w:rPr>
          <w:rFonts w:ascii="Arial" w:eastAsia="Times New Roman" w:hAnsi="Arial" w:cs="Arial"/>
        </w:rPr>
      </w:pPr>
    </w:p>
    <w:p w14:paraId="410481C7" w14:textId="77777777" w:rsidR="00166D56" w:rsidRPr="00166D56" w:rsidRDefault="00166D56" w:rsidP="00166D56">
      <w:pPr>
        <w:autoSpaceDE w:val="0"/>
        <w:autoSpaceDN w:val="0"/>
        <w:adjustRightInd w:val="0"/>
        <w:ind w:left="720" w:hanging="720"/>
        <w:jc w:val="both"/>
        <w:rPr>
          <w:rFonts w:ascii="Arial" w:hAnsi="Arial" w:cs="Arial"/>
          <w:sz w:val="22"/>
        </w:rPr>
      </w:pPr>
      <w:r w:rsidRPr="00166D56">
        <w:rPr>
          <w:rFonts w:ascii="Arial" w:hAnsi="Arial" w:cs="Arial"/>
          <w:sz w:val="22"/>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5">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16"/>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1A03"/>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1AA"/>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EB3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515193239">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 w:id="212607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hyperlink" Target="https://cwuvic.org.au/database/nswnew/bull2506.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wuvic.org.au/database/nswnew/bull2506.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uvic.org.au/database/nswnew/bull2506.htm"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https://us02web.zoom.us/j/87442281648?pwd=Z1ZUb2JsaGNNZXpQN2g2THZlM1RnQT09" TargetMode="Externa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hyperlink" Target="mailto:office@cwu.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455</Words>
  <Characters>2523</Characters>
  <Application>Microsoft Office Word</Application>
  <DocSecurity>0</DocSecurity>
  <Lines>157</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Theresa Bradley</cp:lastModifiedBy>
  <cp:revision>2</cp:revision>
  <cp:lastPrinted>2019-11-17T23:38:00Z</cp:lastPrinted>
  <dcterms:created xsi:type="dcterms:W3CDTF">2025-02-17T01:14:00Z</dcterms:created>
  <dcterms:modified xsi:type="dcterms:W3CDTF">2025-02-17T01:14:00Z</dcterms:modified>
</cp:coreProperties>
</file>