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67F02C95"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325334EE" w14:textId="77777777" w:rsidR="00A219AC" w:rsidRDefault="008E1FC4" w:rsidP="00A219AC">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A219AC">
        <w:rPr>
          <w:rFonts w:ascii="Arial" w:hAnsi="Arial" w:cs="Arial"/>
          <w:szCs w:val="24"/>
        </w:rPr>
        <w:t>40</w:t>
      </w:r>
    </w:p>
    <w:p w14:paraId="698160BE" w14:textId="77777777" w:rsidR="00A219AC" w:rsidRDefault="00A219AC" w:rsidP="00A219AC">
      <w:pPr>
        <w:rPr>
          <w:rFonts w:ascii="Arial" w:hAnsi="Arial" w:cs="Arial"/>
          <w:szCs w:val="24"/>
        </w:rPr>
      </w:pPr>
    </w:p>
    <w:p w14:paraId="5EF10F51" w14:textId="77777777" w:rsidR="00A219AC" w:rsidRDefault="00A219AC" w:rsidP="00A219AC">
      <w:pPr>
        <w:rPr>
          <w:rFonts w:ascii="Arial" w:hAnsi="Arial" w:cs="Arial"/>
          <w:szCs w:val="24"/>
        </w:rPr>
      </w:pPr>
    </w:p>
    <w:p w14:paraId="072EB8F8" w14:textId="3D225771" w:rsidR="00A219AC" w:rsidRPr="00A219AC" w:rsidRDefault="00A219AC" w:rsidP="00A219AC">
      <w:pPr>
        <w:rPr>
          <w:rFonts w:ascii="Arial" w:hAnsi="Arial" w:cs="Arial"/>
          <w:sz w:val="30"/>
          <w:szCs w:val="30"/>
        </w:rPr>
      </w:pPr>
      <w:r w:rsidRPr="00A219AC">
        <w:rPr>
          <w:rFonts w:ascii="Arial" w:hAnsi="Arial" w:cs="Arial"/>
          <w:b/>
          <w:bCs/>
          <w:sz w:val="30"/>
          <w:szCs w:val="30"/>
        </w:rPr>
        <w:t>CWU T&amp;S WEEKLY BULLETIN NO 2025/28 – 27 JULY 2025</w:t>
      </w:r>
      <w:r w:rsidRPr="00A219AC">
        <w:rPr>
          <w:rFonts w:ascii="Arial" w:hAnsi="Arial" w:cs="Arial"/>
          <w:sz w:val="30"/>
          <w:szCs w:val="30"/>
        </w:rPr>
        <w:br/>
      </w:r>
      <w:hyperlink r:id="rId8" w:history="1">
        <w:r w:rsidRPr="00A219AC">
          <w:rPr>
            <w:rStyle w:val="Hyperlink"/>
            <w:rFonts w:ascii="Arial" w:hAnsi="Arial" w:cs="Arial"/>
            <w:b/>
            <w:bCs/>
            <w:sz w:val="30"/>
            <w:szCs w:val="30"/>
          </w:rPr>
          <w:t>CWU T&amp;S Branch cwu.asn.au</w:t>
        </w:r>
      </w:hyperlink>
      <w:r w:rsidRPr="00A219AC">
        <w:rPr>
          <w:rFonts w:ascii="Arial" w:hAnsi="Arial" w:cs="Arial"/>
          <w:sz w:val="30"/>
          <w:szCs w:val="30"/>
        </w:rPr>
        <w:br/>
      </w:r>
      <w:r w:rsidRPr="00A219AC">
        <w:rPr>
          <w:rFonts w:ascii="Arial" w:hAnsi="Arial" w:cs="Arial"/>
          <w:b/>
          <w:bCs/>
          <w:sz w:val="30"/>
          <w:szCs w:val="30"/>
        </w:rPr>
        <w:t>You're never alone when you're a union member</w:t>
      </w:r>
      <w:r w:rsidRPr="00A219AC">
        <w:rPr>
          <w:rFonts w:ascii="Arial" w:hAnsi="Arial" w:cs="Arial"/>
          <w:sz w:val="30"/>
          <w:szCs w:val="30"/>
        </w:rPr>
        <w:br/>
      </w:r>
      <w:hyperlink r:id="rId9" w:history="1">
        <w:r w:rsidRPr="00A219AC">
          <w:rPr>
            <w:rStyle w:val="Hyperlink"/>
            <w:rFonts w:ascii="Arial" w:hAnsi="Arial" w:cs="Arial"/>
            <w:b/>
            <w:bCs/>
            <w:sz w:val="30"/>
            <w:szCs w:val="30"/>
          </w:rPr>
          <w:t>Click here to join CWU TS Branch</w:t>
        </w:r>
      </w:hyperlink>
    </w:p>
    <w:p w14:paraId="16B9EF7C" w14:textId="77777777" w:rsidR="00A219AC" w:rsidRPr="00A219AC" w:rsidRDefault="00A219AC" w:rsidP="00A219AC">
      <w:pPr>
        <w:rPr>
          <w:rFonts w:ascii="Arial" w:hAnsi="Arial" w:cs="Arial"/>
          <w:sz w:val="30"/>
          <w:szCs w:val="30"/>
        </w:rPr>
      </w:pPr>
    </w:p>
    <w:p w14:paraId="0A444258" w14:textId="77777777" w:rsidR="00A219AC" w:rsidRDefault="00A219AC" w:rsidP="00A219AC">
      <w:pPr>
        <w:rPr>
          <w:rFonts w:ascii="Arial" w:hAnsi="Arial" w:cs="Arial"/>
          <w:szCs w:val="24"/>
        </w:rPr>
      </w:pPr>
      <w:r w:rsidRPr="00A219AC">
        <w:rPr>
          <w:rFonts w:ascii="Arial" w:hAnsi="Arial" w:cs="Arial"/>
          <w:sz w:val="22"/>
        </w:rPr>
        <w:t> </w:t>
      </w:r>
      <w:r w:rsidRPr="00A219AC">
        <w:rPr>
          <w:rFonts w:ascii="Arial" w:hAnsi="Arial" w:cs="Arial"/>
          <w:sz w:val="22"/>
        </w:rPr>
        <w:br/>
      </w:r>
      <w:r w:rsidRPr="00A219AC">
        <w:rPr>
          <w:rFonts w:ascii="Arial" w:hAnsi="Arial" w:cs="Arial"/>
          <w:b/>
          <w:bCs/>
          <w:szCs w:val="24"/>
        </w:rPr>
        <w:t>NOTE FOR VICTORIAN MEMBERS</w:t>
      </w:r>
      <w:r w:rsidRPr="00A219AC">
        <w:rPr>
          <w:rFonts w:ascii="Arial" w:hAnsi="Arial" w:cs="Arial"/>
          <w:szCs w:val="24"/>
        </w:rPr>
        <w:br/>
        <w:t>This week we are changing the format of Bulletins. We are using a different mailing list prompting the change. There is no change for NSW members. If you are now receiving two copies, please advise by return mail.</w:t>
      </w:r>
      <w:r w:rsidRPr="00A219AC">
        <w:rPr>
          <w:rFonts w:ascii="Arial" w:hAnsi="Arial" w:cs="Arial"/>
          <w:szCs w:val="24"/>
        </w:rPr>
        <w:br/>
        <w:t> </w:t>
      </w:r>
    </w:p>
    <w:p w14:paraId="2F08791A" w14:textId="77777777" w:rsidR="00A219AC" w:rsidRPr="00A219AC" w:rsidRDefault="00A219AC" w:rsidP="00A219AC">
      <w:pPr>
        <w:rPr>
          <w:rFonts w:ascii="Arial" w:hAnsi="Arial" w:cs="Arial"/>
          <w:szCs w:val="24"/>
        </w:rPr>
      </w:pPr>
    </w:p>
    <w:p w14:paraId="7EAE62E4" w14:textId="13D10D22" w:rsidR="00A219AC" w:rsidRPr="00A219AC" w:rsidRDefault="00A219AC" w:rsidP="00A219AC">
      <w:pPr>
        <w:rPr>
          <w:rFonts w:ascii="Arial" w:hAnsi="Arial" w:cs="Arial"/>
          <w:szCs w:val="24"/>
        </w:rPr>
      </w:pPr>
      <w:r w:rsidRPr="00A219AC">
        <w:rPr>
          <w:rFonts w:ascii="Arial" w:hAnsi="Arial" w:cs="Arial"/>
          <w:b/>
          <w:bCs/>
          <w:szCs w:val="24"/>
        </w:rPr>
        <w:t>TELSTRA OPTICAL FIBRE CLAIM</w:t>
      </w:r>
      <w:r w:rsidRPr="00A219AC">
        <w:rPr>
          <w:rFonts w:ascii="Arial" w:hAnsi="Arial" w:cs="Arial"/>
          <w:szCs w:val="24"/>
        </w:rPr>
        <w:br/>
        <w:t xml:space="preserve">This group claim kicked off this week with a letter to Telstra seeking upgrades for (as yet unnamed) optical fibre workers. The claims are based on our successful case against Telstra for one member. We will report and significant progress. </w:t>
      </w:r>
      <w:hyperlink r:id="rId10" w:history="1">
        <w:r w:rsidRPr="00A219AC">
          <w:rPr>
            <w:rStyle w:val="Hyperlink"/>
            <w:rFonts w:ascii="Arial" w:hAnsi="Arial" w:cs="Arial"/>
            <w:szCs w:val="24"/>
          </w:rPr>
          <w:t xml:space="preserve"> </w:t>
        </w:r>
        <w:r w:rsidRPr="00A219AC">
          <w:rPr>
            <w:rStyle w:val="Hyperlink"/>
            <w:rFonts w:ascii="Arial" w:hAnsi="Arial" w:cs="Arial"/>
            <w:b/>
            <w:bCs/>
            <w:szCs w:val="24"/>
          </w:rPr>
          <w:t xml:space="preserve">      More</w:t>
        </w:r>
      </w:hyperlink>
      <w:r w:rsidRPr="00A219AC">
        <w:rPr>
          <w:rFonts w:ascii="Arial" w:hAnsi="Arial" w:cs="Arial"/>
          <w:szCs w:val="24"/>
        </w:rPr>
        <w:br/>
        <w:t> </w:t>
      </w:r>
    </w:p>
    <w:p w14:paraId="4F059395" w14:textId="77777777" w:rsidR="00A219AC" w:rsidRPr="00A219AC" w:rsidRDefault="00A219AC" w:rsidP="00A219AC">
      <w:pPr>
        <w:rPr>
          <w:rFonts w:ascii="Arial" w:hAnsi="Arial" w:cs="Arial"/>
          <w:szCs w:val="24"/>
        </w:rPr>
      </w:pPr>
      <w:r w:rsidRPr="00A219AC">
        <w:rPr>
          <w:rFonts w:ascii="Arial" w:hAnsi="Arial" w:cs="Arial"/>
          <w:szCs w:val="24"/>
        </w:rPr>
        <w:br/>
      </w:r>
      <w:r w:rsidRPr="00A219AC">
        <w:rPr>
          <w:rFonts w:ascii="Arial" w:hAnsi="Arial" w:cs="Arial"/>
          <w:b/>
          <w:bCs/>
          <w:szCs w:val="24"/>
        </w:rPr>
        <w:t>AUST POST DISCIPLINARY ACTION WITHDRAWN</w:t>
      </w:r>
      <w:r w:rsidRPr="00A219AC">
        <w:rPr>
          <w:rFonts w:ascii="Arial" w:hAnsi="Arial" w:cs="Arial"/>
          <w:szCs w:val="24"/>
        </w:rPr>
        <w:br/>
        <w:t xml:space="preserve">Earlier this month we represented 2 separate cases of members in Australia Post having been issued a warning counselling. The dispute was taken to the FWC. Aust Post agreed to withdraw the warning </w:t>
      </w:r>
      <w:proofErr w:type="spellStart"/>
      <w:r w:rsidRPr="00A219AC">
        <w:rPr>
          <w:rFonts w:ascii="Arial" w:hAnsi="Arial" w:cs="Arial"/>
          <w:szCs w:val="24"/>
        </w:rPr>
        <w:t>counsellings</w:t>
      </w:r>
      <w:proofErr w:type="spellEnd"/>
      <w:r w:rsidRPr="00A219AC">
        <w:rPr>
          <w:rFonts w:ascii="Arial" w:hAnsi="Arial" w:cs="Arial"/>
          <w:szCs w:val="24"/>
        </w:rPr>
        <w:t xml:space="preserve"> and remove them from the member’s personal file. </w:t>
      </w:r>
      <w:hyperlink r:id="rId11" w:history="1">
        <w:r w:rsidRPr="00A219AC">
          <w:rPr>
            <w:rStyle w:val="Hyperlink"/>
            <w:rFonts w:ascii="Arial" w:hAnsi="Arial" w:cs="Arial"/>
            <w:szCs w:val="24"/>
          </w:rPr>
          <w:t xml:space="preserve"> </w:t>
        </w:r>
        <w:r w:rsidRPr="00A219AC">
          <w:rPr>
            <w:rStyle w:val="Hyperlink"/>
            <w:rFonts w:ascii="Arial" w:hAnsi="Arial" w:cs="Arial"/>
            <w:b/>
            <w:bCs/>
            <w:szCs w:val="24"/>
          </w:rPr>
          <w:t xml:space="preserve">      More</w:t>
        </w:r>
      </w:hyperlink>
      <w:r w:rsidRPr="00A219AC">
        <w:rPr>
          <w:rFonts w:ascii="Arial" w:hAnsi="Arial" w:cs="Arial"/>
          <w:szCs w:val="24"/>
        </w:rPr>
        <w:br/>
        <w:t> </w:t>
      </w:r>
    </w:p>
    <w:p w14:paraId="5DEB288B" w14:textId="77777777" w:rsidR="00A219AC" w:rsidRDefault="00A219AC" w:rsidP="00A219AC">
      <w:pPr>
        <w:rPr>
          <w:rFonts w:ascii="Arial" w:hAnsi="Arial" w:cs="Arial"/>
          <w:szCs w:val="24"/>
        </w:rPr>
      </w:pPr>
      <w:r w:rsidRPr="00A219AC">
        <w:rPr>
          <w:rFonts w:ascii="Arial" w:hAnsi="Arial" w:cs="Arial"/>
          <w:szCs w:val="24"/>
        </w:rPr>
        <w:br/>
      </w:r>
      <w:r w:rsidRPr="00A219AC">
        <w:rPr>
          <w:rFonts w:ascii="Arial" w:hAnsi="Arial" w:cs="Arial"/>
          <w:b/>
          <w:bCs/>
          <w:szCs w:val="24"/>
        </w:rPr>
        <w:t>CEPU STRUCTURE EXPLAINED</w:t>
      </w:r>
      <w:r w:rsidRPr="00A219AC">
        <w:rPr>
          <w:rFonts w:ascii="Arial" w:hAnsi="Arial" w:cs="Arial"/>
          <w:szCs w:val="24"/>
        </w:rPr>
        <w:br/>
        <w:t xml:space="preserve">CEPU arose out of a move by the ACTU in the 1990s to create about 20 major unions at a time when there were well over 100 unions. The CEPU is comprised of 3 Divisions: Communications Division, Electrical Division, Plumbing Division </w:t>
      </w:r>
      <w:hyperlink r:id="rId12" w:history="1">
        <w:r w:rsidRPr="00A219AC">
          <w:rPr>
            <w:rStyle w:val="Hyperlink"/>
            <w:rFonts w:ascii="Arial" w:hAnsi="Arial" w:cs="Arial"/>
            <w:szCs w:val="24"/>
          </w:rPr>
          <w:t xml:space="preserve"> </w:t>
        </w:r>
        <w:r w:rsidRPr="00A219AC">
          <w:rPr>
            <w:rStyle w:val="Hyperlink"/>
            <w:rFonts w:ascii="Arial" w:hAnsi="Arial" w:cs="Arial"/>
            <w:b/>
            <w:bCs/>
            <w:szCs w:val="24"/>
          </w:rPr>
          <w:t xml:space="preserve">      More</w:t>
        </w:r>
      </w:hyperlink>
      <w:r w:rsidRPr="00A219AC">
        <w:rPr>
          <w:rFonts w:ascii="Arial" w:hAnsi="Arial" w:cs="Arial"/>
          <w:szCs w:val="24"/>
        </w:rPr>
        <w:br/>
        <w:t> </w:t>
      </w:r>
    </w:p>
    <w:p w14:paraId="267AA6A9" w14:textId="60E575F5" w:rsidR="00A219AC" w:rsidRPr="00A219AC" w:rsidRDefault="00A219AC" w:rsidP="00A219AC">
      <w:pPr>
        <w:rPr>
          <w:rFonts w:ascii="Arial" w:hAnsi="Arial" w:cs="Arial"/>
          <w:szCs w:val="24"/>
        </w:rPr>
      </w:pPr>
      <w:r w:rsidRPr="00A219AC">
        <w:rPr>
          <w:rFonts w:ascii="Arial" w:hAnsi="Arial" w:cs="Arial"/>
          <w:szCs w:val="24"/>
        </w:rPr>
        <w:br/>
      </w:r>
      <w:r w:rsidRPr="00A219AC">
        <w:rPr>
          <w:rFonts w:ascii="Arial" w:hAnsi="Arial" w:cs="Arial"/>
          <w:b/>
          <w:bCs/>
          <w:szCs w:val="24"/>
        </w:rPr>
        <w:t>CEPU COMMUNICATIONS DIVISION EXPLAINED</w:t>
      </w:r>
      <w:r w:rsidRPr="00A219AC">
        <w:rPr>
          <w:rFonts w:ascii="Arial" w:hAnsi="Arial" w:cs="Arial"/>
          <w:szCs w:val="24"/>
        </w:rPr>
        <w:br/>
        <w:t xml:space="preserve">Following amalgamations, the Communications Division has only 3 Branches: The Central Branch – overwhelmingly postal - in NSW, Qld, SA and WA, The Victorian Postal and Telecom Branch, The Telecom and Services (T&amp;S) Branch </w:t>
      </w:r>
      <w:hyperlink r:id="rId13" w:history="1">
        <w:r w:rsidRPr="00A219AC">
          <w:rPr>
            <w:rStyle w:val="Hyperlink"/>
            <w:rFonts w:ascii="Arial" w:hAnsi="Arial" w:cs="Arial"/>
            <w:szCs w:val="24"/>
          </w:rPr>
          <w:t xml:space="preserve"> </w:t>
        </w:r>
        <w:r w:rsidRPr="00A219AC">
          <w:rPr>
            <w:rStyle w:val="Hyperlink"/>
            <w:rFonts w:ascii="Arial" w:hAnsi="Arial" w:cs="Arial"/>
            <w:b/>
            <w:bCs/>
            <w:szCs w:val="24"/>
          </w:rPr>
          <w:t xml:space="preserve">      More</w:t>
        </w:r>
      </w:hyperlink>
    </w:p>
    <w:p w14:paraId="2D115C57" w14:textId="77777777" w:rsidR="00A219AC" w:rsidRDefault="00A219AC" w:rsidP="00A219AC">
      <w:pPr>
        <w:rPr>
          <w:rFonts w:ascii="Arial" w:hAnsi="Arial" w:cs="Arial"/>
          <w:szCs w:val="24"/>
        </w:rPr>
      </w:pPr>
      <w:r w:rsidRPr="00A219AC">
        <w:rPr>
          <w:rFonts w:ascii="Arial" w:hAnsi="Arial" w:cs="Arial"/>
          <w:szCs w:val="24"/>
        </w:rPr>
        <w:t> </w:t>
      </w:r>
    </w:p>
    <w:p w14:paraId="20CAB0D9" w14:textId="77777777" w:rsidR="00A219AC" w:rsidRDefault="00A219AC" w:rsidP="00A219AC">
      <w:pPr>
        <w:rPr>
          <w:rFonts w:ascii="Arial" w:hAnsi="Arial" w:cs="Arial"/>
          <w:szCs w:val="24"/>
        </w:rPr>
      </w:pPr>
    </w:p>
    <w:p w14:paraId="690EB523" w14:textId="77777777" w:rsidR="00A219AC" w:rsidRDefault="00A219AC" w:rsidP="00A219AC">
      <w:pPr>
        <w:rPr>
          <w:rFonts w:ascii="Arial" w:hAnsi="Arial" w:cs="Arial"/>
          <w:szCs w:val="24"/>
        </w:rPr>
      </w:pPr>
    </w:p>
    <w:p w14:paraId="07FB3A04" w14:textId="77777777" w:rsidR="00A219AC" w:rsidRDefault="00A219AC" w:rsidP="00A219AC">
      <w:pPr>
        <w:rPr>
          <w:rFonts w:ascii="Arial" w:hAnsi="Arial" w:cs="Arial"/>
          <w:szCs w:val="24"/>
        </w:rPr>
      </w:pPr>
    </w:p>
    <w:p w14:paraId="6A09BD08" w14:textId="77777777" w:rsidR="00A219AC" w:rsidRDefault="00A219AC" w:rsidP="00A219AC">
      <w:pPr>
        <w:rPr>
          <w:rFonts w:ascii="Arial" w:hAnsi="Arial" w:cs="Arial"/>
          <w:szCs w:val="24"/>
        </w:rPr>
      </w:pPr>
    </w:p>
    <w:p w14:paraId="4A586D72" w14:textId="4BED4F58" w:rsidR="00A219AC" w:rsidRPr="00A219AC" w:rsidRDefault="00A219AC" w:rsidP="00A219AC">
      <w:pPr>
        <w:rPr>
          <w:rFonts w:ascii="Arial" w:hAnsi="Arial" w:cs="Arial"/>
          <w:szCs w:val="24"/>
        </w:rPr>
      </w:pPr>
      <w:r w:rsidRPr="00A219AC">
        <w:rPr>
          <w:rFonts w:ascii="Arial" w:hAnsi="Arial" w:cs="Arial"/>
          <w:szCs w:val="24"/>
        </w:rPr>
        <w:lastRenderedPageBreak/>
        <w:br/>
        <w:t>This Bulletin is sent to members of the CWU T&amp;S Branch and some complimentary addresses.</w:t>
      </w:r>
      <w:r w:rsidRPr="00A219AC">
        <w:rPr>
          <w:rFonts w:ascii="Arial" w:hAnsi="Arial" w:cs="Arial"/>
          <w:szCs w:val="24"/>
        </w:rPr>
        <w:br/>
        <w:t xml:space="preserve">To unsubscribe simply email </w:t>
      </w:r>
      <w:hyperlink r:id="rId14" w:history="1">
        <w:r w:rsidRPr="00A219AC">
          <w:rPr>
            <w:rStyle w:val="Hyperlink"/>
            <w:rFonts w:ascii="Arial" w:hAnsi="Arial" w:cs="Arial"/>
            <w:szCs w:val="24"/>
          </w:rPr>
          <w:t>office@cwu.asn.au</w:t>
        </w:r>
      </w:hyperlink>
      <w:r w:rsidRPr="00A219AC">
        <w:rPr>
          <w:rFonts w:ascii="Arial" w:hAnsi="Arial" w:cs="Arial"/>
          <w:szCs w:val="24"/>
        </w:rPr>
        <w:t xml:space="preserve"> with the word unsubscribe.</w:t>
      </w:r>
    </w:p>
    <w:p w14:paraId="410481C7" w14:textId="5958581F" w:rsidR="00166D56" w:rsidRPr="00166D56" w:rsidRDefault="00A219AC" w:rsidP="00A219AC">
      <w:pPr>
        <w:rPr>
          <w:rFonts w:ascii="Arial" w:hAnsi="Arial" w:cs="Arial"/>
          <w:sz w:val="22"/>
        </w:rPr>
      </w:pPr>
      <w:r w:rsidRPr="00A219AC">
        <w:rPr>
          <w:rFonts w:ascii="Arial" w:hAnsi="Arial" w:cs="Arial"/>
          <w:sz w:val="20"/>
          <w:szCs w:val="20"/>
        </w:rPr>
        <w:t> </w:t>
      </w:r>
      <w:r w:rsidRPr="00A219AC">
        <w:rPr>
          <w:rFonts w:ascii="Arial" w:hAnsi="Arial" w:cs="Arial"/>
          <w:sz w:val="20"/>
          <w:szCs w:val="20"/>
        </w:rPr>
        <w:br/>
      </w:r>
      <w:r w:rsidR="00166D56"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5">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2D398C88"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r w:rsidR="00A219AC">
              <w:rPr>
                <w:rFonts w:ascii="Arial" w:hAnsi="Arial" w:cs="Arial"/>
                <w:sz w:val="20"/>
                <w:szCs w:val="20"/>
              </w:rPr>
              <w:t xml:space="preserve"> </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6"/>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66A6"/>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087"/>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65DC"/>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55B5"/>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A7C24"/>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19AC"/>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2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nswnew/bull2528.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28.htm"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cwuvic.org.au/database/nswnew/bull2528.htm" TargetMode="Externa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mailto:office@cwu.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1998</Characters>
  <Application>Microsoft Office Word</Application>
  <DocSecurity>0</DocSecurity>
  <Lines>133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Lee Speedy</cp:lastModifiedBy>
  <cp:revision>2</cp:revision>
  <cp:lastPrinted>2019-11-17T23:38:00Z</cp:lastPrinted>
  <dcterms:created xsi:type="dcterms:W3CDTF">2025-07-28T00:44:00Z</dcterms:created>
  <dcterms:modified xsi:type="dcterms:W3CDTF">2025-07-28T00:44:00Z</dcterms:modified>
</cp:coreProperties>
</file>